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647" w:rsidRPr="00DA3E7A" w:rsidRDefault="00176647" w:rsidP="00176647">
      <w:pPr>
        <w:outlineLvl w:val="0"/>
        <w:rPr>
          <w:rFonts w:ascii="Verdana" w:hAnsi="Verdana"/>
          <w:b/>
          <w:sz w:val="18"/>
          <w:szCs w:val="18"/>
        </w:rPr>
      </w:pPr>
      <w:bookmarkStart w:id="0" w:name="_Toc440373403"/>
      <w:r w:rsidRPr="00DA3E7A">
        <w:rPr>
          <w:rFonts w:ascii="Verdana" w:hAnsi="Verdana"/>
          <w:b/>
          <w:sz w:val="18"/>
          <w:szCs w:val="18"/>
        </w:rPr>
        <w:t>Bilag 3 - Vejledning til beregning af overgangstillæg i § 3, stk. 2</w:t>
      </w:r>
      <w:bookmarkEnd w:id="0"/>
    </w:p>
    <w:p w:rsidR="00176647" w:rsidRPr="00DA3E7A" w:rsidRDefault="00176647" w:rsidP="00176647">
      <w:pPr>
        <w:rPr>
          <w:rFonts w:ascii="Verdana" w:hAnsi="Verdana"/>
          <w:sz w:val="18"/>
          <w:szCs w:val="18"/>
        </w:rPr>
      </w:pPr>
    </w:p>
    <w:p w:rsidR="00176647" w:rsidRPr="00DA3E7A" w:rsidRDefault="00176647" w:rsidP="00176647">
      <w:pPr>
        <w:rPr>
          <w:rFonts w:ascii="Verdana" w:hAnsi="Verdana"/>
          <w:sz w:val="18"/>
          <w:szCs w:val="18"/>
        </w:rPr>
      </w:pPr>
    </w:p>
    <w:p w:rsidR="00176647" w:rsidRPr="00DA3E7A" w:rsidRDefault="00176647" w:rsidP="00176647">
      <w:pPr>
        <w:ind w:right="-87"/>
        <w:rPr>
          <w:rFonts w:ascii="Verdana" w:hAnsi="Verdana"/>
          <w:sz w:val="18"/>
          <w:szCs w:val="18"/>
        </w:rPr>
      </w:pPr>
      <w:r w:rsidRPr="00DA3E7A">
        <w:rPr>
          <w:rFonts w:ascii="Verdana" w:hAnsi="Verdana"/>
          <w:sz w:val="18"/>
          <w:szCs w:val="18"/>
        </w:rPr>
        <w:t xml:space="preserve">Det er mellem parterne aftalt, at en nyansat med en hidtidig samlet løn (dvs. grundløn og faste tillæg </w:t>
      </w:r>
      <w:proofErr w:type="spellStart"/>
      <w:r w:rsidRPr="00DA3E7A">
        <w:rPr>
          <w:rFonts w:ascii="Verdana" w:hAnsi="Verdana"/>
          <w:sz w:val="18"/>
          <w:szCs w:val="18"/>
        </w:rPr>
        <w:t>excl</w:t>
      </w:r>
      <w:proofErr w:type="spellEnd"/>
      <w:r w:rsidRPr="00DA3E7A">
        <w:rPr>
          <w:rFonts w:ascii="Verdana" w:hAnsi="Verdana"/>
          <w:sz w:val="18"/>
          <w:szCs w:val="18"/>
        </w:rPr>
        <w:t xml:space="preserve">. arbejdstidsbestemte tillæg), der overstiger satserne i § 3, stk. 2, som minimum bevarer deres hidtidige samlede løn ved ansættelse i lægepraksis. </w:t>
      </w:r>
    </w:p>
    <w:p w:rsidR="00176647" w:rsidRPr="00DA3E7A" w:rsidRDefault="00176647" w:rsidP="00176647">
      <w:pPr>
        <w:ind w:right="-87"/>
        <w:rPr>
          <w:rFonts w:ascii="Verdana" w:hAnsi="Verdana"/>
          <w:sz w:val="18"/>
          <w:szCs w:val="18"/>
        </w:rPr>
      </w:pPr>
    </w:p>
    <w:p w:rsidR="00176647" w:rsidRPr="00DA3E7A" w:rsidRDefault="00176647" w:rsidP="00176647">
      <w:pPr>
        <w:rPr>
          <w:rFonts w:ascii="Verdana" w:hAnsi="Verdana"/>
          <w:sz w:val="18"/>
          <w:szCs w:val="18"/>
        </w:rPr>
      </w:pPr>
      <w:r w:rsidRPr="00DA3E7A">
        <w:rPr>
          <w:rFonts w:ascii="Verdana" w:hAnsi="Verdana"/>
          <w:sz w:val="18"/>
          <w:szCs w:val="18"/>
        </w:rPr>
        <w:t xml:space="preserve">Differencen mellem lønningerne udbetales som et overgangstillæg. Den samlede løn kan dog ikke overstige lønnen for en medarbejder med mere end 2 års praksiserfaring, jf. § 3, stk. 3. Den løn der sammenlignes er nettolønnen. Dvs. lønnen uden nogen former for pensionsbidrag. </w:t>
      </w:r>
    </w:p>
    <w:p w:rsidR="00176647" w:rsidRPr="00DA3E7A" w:rsidRDefault="00176647" w:rsidP="00176647">
      <w:pPr>
        <w:rPr>
          <w:rFonts w:ascii="Verdana" w:hAnsi="Verdana"/>
          <w:sz w:val="18"/>
          <w:szCs w:val="18"/>
        </w:rPr>
      </w:pPr>
    </w:p>
    <w:p w:rsidR="00176647" w:rsidRPr="00DA3E7A" w:rsidRDefault="00176647" w:rsidP="00176647">
      <w:pPr>
        <w:rPr>
          <w:rFonts w:ascii="Verdana" w:hAnsi="Verdana"/>
          <w:sz w:val="18"/>
          <w:szCs w:val="18"/>
        </w:rPr>
      </w:pPr>
      <w:r w:rsidRPr="00DA3E7A">
        <w:rPr>
          <w:rFonts w:ascii="Verdana" w:hAnsi="Verdana"/>
          <w:sz w:val="18"/>
          <w:szCs w:val="18"/>
        </w:rPr>
        <w:t xml:space="preserve">Overgangstillægget </w:t>
      </w:r>
      <w:r w:rsidRPr="00DA3E7A">
        <w:rPr>
          <w:rFonts w:ascii="Verdana" w:hAnsi="Verdana"/>
          <w:sz w:val="18"/>
          <w:szCs w:val="18"/>
          <w:u w:val="single"/>
        </w:rPr>
        <w:t>bortfalder</w:t>
      </w:r>
      <w:r w:rsidRPr="00DA3E7A">
        <w:rPr>
          <w:rFonts w:ascii="Verdana" w:hAnsi="Verdana"/>
          <w:sz w:val="18"/>
          <w:szCs w:val="18"/>
        </w:rPr>
        <w:t>, når der er opnået to års praksiserfaring, med mindre andet aftales mellem arbejdsgiver og medarbejderen.</w:t>
      </w:r>
    </w:p>
    <w:p w:rsidR="00176647" w:rsidRPr="00DA3E7A" w:rsidRDefault="00176647" w:rsidP="00176647">
      <w:pPr>
        <w:rPr>
          <w:rFonts w:ascii="Verdana" w:hAnsi="Verdana"/>
          <w:sz w:val="18"/>
          <w:szCs w:val="18"/>
        </w:rPr>
      </w:pPr>
    </w:p>
    <w:p w:rsidR="00176647" w:rsidRPr="00DA3E7A" w:rsidRDefault="00176647" w:rsidP="00176647">
      <w:pPr>
        <w:rPr>
          <w:rFonts w:ascii="Verdana" w:hAnsi="Verdana"/>
          <w:sz w:val="18"/>
          <w:szCs w:val="18"/>
        </w:rPr>
      </w:pPr>
      <w:r w:rsidRPr="00DA3E7A">
        <w:rPr>
          <w:rFonts w:ascii="Verdana" w:hAnsi="Verdana"/>
          <w:sz w:val="18"/>
          <w:szCs w:val="18"/>
        </w:rPr>
        <w:t>Har medarbejderen tillæg til sin løn, skal det bemærkes at arbejdstidsbestemte tillæg, fx nattillæg, weekendtillæg m.v., ikke medregnes i hidtidig løn.</w:t>
      </w:r>
    </w:p>
    <w:p w:rsidR="00176647" w:rsidRPr="00DA3E7A" w:rsidRDefault="00176647" w:rsidP="00176647">
      <w:pPr>
        <w:rPr>
          <w:rFonts w:ascii="Verdana" w:hAnsi="Verdana"/>
          <w:b/>
          <w:bCs/>
          <w:sz w:val="18"/>
          <w:szCs w:val="18"/>
        </w:rPr>
      </w:pPr>
    </w:p>
    <w:p w:rsidR="00176647" w:rsidRPr="00DA3E7A" w:rsidRDefault="00176647" w:rsidP="00176647">
      <w:pPr>
        <w:rPr>
          <w:rFonts w:ascii="Verdana" w:hAnsi="Verdana"/>
          <w:sz w:val="18"/>
          <w:szCs w:val="18"/>
        </w:rPr>
      </w:pPr>
      <w:r w:rsidRPr="00DA3E7A">
        <w:rPr>
          <w:rFonts w:ascii="Verdana" w:hAnsi="Verdana"/>
          <w:b/>
          <w:bCs/>
          <w:sz w:val="18"/>
          <w:szCs w:val="18"/>
        </w:rPr>
        <w:t xml:space="preserve">Eksempler: </w:t>
      </w:r>
    </w:p>
    <w:p w:rsidR="00176647" w:rsidRPr="00DA3E7A" w:rsidRDefault="00176647" w:rsidP="00176647">
      <w:pPr>
        <w:rPr>
          <w:rFonts w:ascii="Verdana" w:hAnsi="Verdana"/>
          <w:b/>
          <w:sz w:val="18"/>
          <w:szCs w:val="18"/>
        </w:rPr>
      </w:pPr>
    </w:p>
    <w:p w:rsidR="00176647" w:rsidRPr="00DA3E7A" w:rsidRDefault="00176647" w:rsidP="00176647">
      <w:pPr>
        <w:rPr>
          <w:rFonts w:ascii="Verdana" w:hAnsi="Verdana"/>
          <w:sz w:val="18"/>
          <w:szCs w:val="18"/>
        </w:rPr>
      </w:pPr>
      <w:r w:rsidRPr="00DA3E7A">
        <w:rPr>
          <w:rFonts w:ascii="Verdana" w:hAnsi="Verdana"/>
          <w:b/>
          <w:sz w:val="18"/>
          <w:szCs w:val="18"/>
        </w:rPr>
        <w:t>Pr. 1.12.2015</w:t>
      </w:r>
      <w:r w:rsidRPr="00DA3E7A">
        <w:rPr>
          <w:rFonts w:ascii="Verdana" w:hAnsi="Verdana"/>
          <w:sz w:val="18"/>
          <w:szCs w:val="18"/>
        </w:rPr>
        <w:t xml:space="preserve">: En bioanalytiker/sygeplejerske kommer fra en ansættelse på et hospital i København. Medarbejderens løn </w:t>
      </w:r>
      <w:proofErr w:type="spellStart"/>
      <w:r w:rsidRPr="00DA3E7A">
        <w:rPr>
          <w:rFonts w:ascii="Verdana" w:hAnsi="Verdana"/>
          <w:sz w:val="18"/>
          <w:szCs w:val="18"/>
        </w:rPr>
        <w:t>excl</w:t>
      </w:r>
      <w:proofErr w:type="spellEnd"/>
      <w:r w:rsidRPr="00DA3E7A">
        <w:rPr>
          <w:rFonts w:ascii="Verdana" w:hAnsi="Verdana"/>
          <w:sz w:val="18"/>
          <w:szCs w:val="18"/>
        </w:rPr>
        <w:t xml:space="preserve">. pensionsbidrag var </w:t>
      </w:r>
      <w:r w:rsidRPr="00DA3E7A">
        <w:rPr>
          <w:rFonts w:ascii="Verdana" w:hAnsi="Verdana"/>
          <w:color w:val="FF0000"/>
          <w:sz w:val="18"/>
          <w:szCs w:val="18"/>
        </w:rPr>
        <w:t>29.277,42</w:t>
      </w:r>
      <w:r w:rsidRPr="00DA3E7A">
        <w:rPr>
          <w:rFonts w:ascii="Verdana" w:hAnsi="Verdana"/>
          <w:sz w:val="18"/>
          <w:szCs w:val="18"/>
        </w:rPr>
        <w:t xml:space="preserve"> kr. Da nettomånedslønnen for både bioanalytikere og sygeplejersker ifølge PLA overenskomsten er højere (hhv. </w:t>
      </w:r>
      <w:r w:rsidRPr="00DA3E7A">
        <w:rPr>
          <w:rFonts w:ascii="Verdana" w:hAnsi="Verdana"/>
          <w:color w:val="FF0000"/>
          <w:sz w:val="18"/>
          <w:szCs w:val="18"/>
        </w:rPr>
        <w:t>29.339,80</w:t>
      </w:r>
      <w:r w:rsidRPr="00DA3E7A">
        <w:rPr>
          <w:rFonts w:ascii="Verdana" w:hAnsi="Verdana"/>
          <w:sz w:val="18"/>
          <w:szCs w:val="18"/>
        </w:rPr>
        <w:t xml:space="preserve"> kr. og </w:t>
      </w:r>
      <w:r w:rsidRPr="00DA3E7A">
        <w:rPr>
          <w:rFonts w:ascii="Verdana" w:hAnsi="Verdana"/>
          <w:color w:val="FF0000"/>
          <w:sz w:val="18"/>
          <w:szCs w:val="18"/>
        </w:rPr>
        <w:t>29.387,10</w:t>
      </w:r>
      <w:r w:rsidRPr="00DA3E7A">
        <w:rPr>
          <w:rFonts w:ascii="Verdana" w:hAnsi="Verdana"/>
          <w:sz w:val="18"/>
          <w:szCs w:val="18"/>
        </w:rPr>
        <w:t xml:space="preserve"> kr.), skal der </w:t>
      </w:r>
      <w:r w:rsidRPr="00DA3E7A">
        <w:rPr>
          <w:rFonts w:ascii="Verdana" w:hAnsi="Verdana"/>
          <w:i/>
          <w:sz w:val="18"/>
          <w:szCs w:val="18"/>
        </w:rPr>
        <w:t>ikke</w:t>
      </w:r>
      <w:r w:rsidRPr="00DA3E7A">
        <w:rPr>
          <w:rFonts w:ascii="Verdana" w:hAnsi="Verdana"/>
          <w:sz w:val="18"/>
          <w:szCs w:val="18"/>
        </w:rPr>
        <w:t xml:space="preserve"> betales noget overgangstillæg.</w:t>
      </w:r>
    </w:p>
    <w:p w:rsidR="00176647" w:rsidRPr="00DA3E7A" w:rsidRDefault="00176647" w:rsidP="00176647">
      <w:pPr>
        <w:rPr>
          <w:rFonts w:ascii="Verdana" w:hAnsi="Verdana"/>
          <w:b/>
          <w:sz w:val="18"/>
          <w:szCs w:val="18"/>
        </w:rPr>
      </w:pPr>
    </w:p>
    <w:p w:rsidR="00176647" w:rsidRPr="00DA3E7A" w:rsidRDefault="00176647" w:rsidP="00176647">
      <w:pPr>
        <w:rPr>
          <w:rFonts w:ascii="Verdana" w:hAnsi="Verdana"/>
          <w:sz w:val="18"/>
          <w:szCs w:val="18"/>
        </w:rPr>
      </w:pPr>
      <w:r w:rsidRPr="00DA3E7A">
        <w:rPr>
          <w:rFonts w:ascii="Verdana" w:hAnsi="Verdana"/>
          <w:b/>
          <w:sz w:val="18"/>
          <w:szCs w:val="18"/>
        </w:rPr>
        <w:t>Pr. 1.12.2015</w:t>
      </w:r>
      <w:r w:rsidRPr="00DA3E7A">
        <w:rPr>
          <w:rFonts w:ascii="Verdana" w:hAnsi="Verdana"/>
          <w:sz w:val="18"/>
          <w:szCs w:val="18"/>
        </w:rPr>
        <w:t xml:space="preserve">: En sygeplejerske er ansat i Københavns kommune og har en samlet nettoløn på kr. </w:t>
      </w:r>
      <w:r w:rsidRPr="00DA3E7A">
        <w:rPr>
          <w:rFonts w:ascii="Verdana" w:hAnsi="Verdana"/>
          <w:color w:val="FF0000"/>
          <w:sz w:val="18"/>
          <w:szCs w:val="18"/>
        </w:rPr>
        <w:t>32.000</w:t>
      </w:r>
      <w:r w:rsidRPr="00DA3E7A">
        <w:rPr>
          <w:rFonts w:ascii="Verdana" w:hAnsi="Verdana"/>
          <w:sz w:val="18"/>
          <w:szCs w:val="18"/>
        </w:rPr>
        <w:t>. Her skal betales overgangstillæg:</w:t>
      </w:r>
    </w:p>
    <w:p w:rsidR="00176647" w:rsidRPr="00DA3E7A" w:rsidRDefault="00176647" w:rsidP="00176647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1915"/>
        <w:gridCol w:w="1918"/>
        <w:gridCol w:w="1937"/>
        <w:gridCol w:w="1916"/>
      </w:tblGrid>
      <w:tr w:rsidR="00176647" w:rsidRPr="00DA3E7A" w:rsidTr="00A843B9">
        <w:tc>
          <w:tcPr>
            <w:tcW w:w="1955" w:type="dxa"/>
            <w:shd w:val="clear" w:color="auto" w:fill="auto"/>
          </w:tcPr>
          <w:p w:rsidR="00176647" w:rsidRPr="00DA3E7A" w:rsidRDefault="00176647" w:rsidP="00A843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</w:tcPr>
          <w:p w:rsidR="00176647" w:rsidRPr="00DA3E7A" w:rsidRDefault="00176647" w:rsidP="00A843B9">
            <w:pPr>
              <w:rPr>
                <w:rFonts w:ascii="Verdana" w:hAnsi="Verdana"/>
                <w:sz w:val="18"/>
                <w:szCs w:val="18"/>
              </w:rPr>
            </w:pPr>
            <w:r w:rsidRPr="00DA3E7A">
              <w:rPr>
                <w:rFonts w:ascii="Verdana" w:hAnsi="Verdana"/>
                <w:sz w:val="18"/>
                <w:szCs w:val="18"/>
              </w:rPr>
              <w:t xml:space="preserve">Nettoløn </w:t>
            </w:r>
          </w:p>
          <w:p w:rsidR="00176647" w:rsidRPr="00DA3E7A" w:rsidRDefault="00176647" w:rsidP="00A843B9">
            <w:pPr>
              <w:rPr>
                <w:rFonts w:ascii="Verdana" w:hAnsi="Verdana"/>
                <w:sz w:val="18"/>
                <w:szCs w:val="18"/>
              </w:rPr>
            </w:pPr>
            <w:r w:rsidRPr="00DA3E7A">
              <w:rPr>
                <w:rFonts w:ascii="Verdana" w:hAnsi="Verdana"/>
                <w:sz w:val="18"/>
                <w:szCs w:val="18"/>
              </w:rPr>
              <w:t>(</w:t>
            </w:r>
            <w:proofErr w:type="gramStart"/>
            <w:r w:rsidRPr="00DA3E7A">
              <w:rPr>
                <w:rFonts w:ascii="Verdana" w:hAnsi="Verdana"/>
                <w:sz w:val="18"/>
                <w:szCs w:val="18"/>
              </w:rPr>
              <w:t>uden</w:t>
            </w:r>
            <w:proofErr w:type="gramEnd"/>
            <w:r w:rsidRPr="00DA3E7A">
              <w:rPr>
                <w:rFonts w:ascii="Verdana" w:hAnsi="Verdana"/>
                <w:sz w:val="18"/>
                <w:szCs w:val="18"/>
              </w:rPr>
              <w:t xml:space="preserve"> pension)</w:t>
            </w:r>
          </w:p>
        </w:tc>
        <w:tc>
          <w:tcPr>
            <w:tcW w:w="1956" w:type="dxa"/>
            <w:shd w:val="clear" w:color="auto" w:fill="auto"/>
          </w:tcPr>
          <w:p w:rsidR="00176647" w:rsidRPr="00DA3E7A" w:rsidRDefault="00176647" w:rsidP="00A843B9">
            <w:pPr>
              <w:rPr>
                <w:rFonts w:ascii="Verdana" w:hAnsi="Verdana"/>
                <w:sz w:val="18"/>
                <w:szCs w:val="18"/>
              </w:rPr>
            </w:pPr>
            <w:r w:rsidRPr="00DA3E7A">
              <w:rPr>
                <w:rFonts w:ascii="Verdana" w:hAnsi="Verdana"/>
                <w:sz w:val="18"/>
                <w:szCs w:val="18"/>
              </w:rPr>
              <w:t xml:space="preserve">Løn inklusiv </w:t>
            </w:r>
            <w:proofErr w:type="spellStart"/>
            <w:r w:rsidRPr="00DA3E7A">
              <w:rPr>
                <w:rFonts w:ascii="Verdana" w:hAnsi="Verdana"/>
                <w:sz w:val="18"/>
                <w:szCs w:val="18"/>
              </w:rPr>
              <w:t>egetbidrag</w:t>
            </w:r>
            <w:proofErr w:type="spellEnd"/>
            <w:r w:rsidRPr="00DA3E7A">
              <w:rPr>
                <w:rFonts w:ascii="Verdana" w:hAnsi="Verdana"/>
                <w:sz w:val="18"/>
                <w:szCs w:val="18"/>
              </w:rPr>
              <w:t xml:space="preserve"> (6 %)</w:t>
            </w:r>
          </w:p>
        </w:tc>
        <w:tc>
          <w:tcPr>
            <w:tcW w:w="1956" w:type="dxa"/>
            <w:shd w:val="clear" w:color="auto" w:fill="auto"/>
          </w:tcPr>
          <w:p w:rsidR="00176647" w:rsidRPr="00DA3E7A" w:rsidRDefault="00176647" w:rsidP="00A843B9">
            <w:pPr>
              <w:rPr>
                <w:rFonts w:ascii="Verdana" w:hAnsi="Verdana"/>
                <w:sz w:val="18"/>
                <w:szCs w:val="18"/>
              </w:rPr>
            </w:pPr>
            <w:r w:rsidRPr="00DA3E7A">
              <w:rPr>
                <w:rFonts w:ascii="Verdana" w:hAnsi="Verdana"/>
                <w:sz w:val="18"/>
                <w:szCs w:val="18"/>
              </w:rPr>
              <w:t>Arbejdsgivers pensionsbidrag (12 %)</w:t>
            </w:r>
          </w:p>
        </w:tc>
        <w:tc>
          <w:tcPr>
            <w:tcW w:w="1956" w:type="dxa"/>
            <w:shd w:val="clear" w:color="auto" w:fill="auto"/>
          </w:tcPr>
          <w:p w:rsidR="00176647" w:rsidRPr="00DA3E7A" w:rsidRDefault="00176647" w:rsidP="00A843B9">
            <w:pPr>
              <w:rPr>
                <w:rFonts w:ascii="Verdana" w:hAnsi="Verdana"/>
                <w:sz w:val="18"/>
                <w:szCs w:val="18"/>
              </w:rPr>
            </w:pPr>
            <w:r w:rsidRPr="00DA3E7A">
              <w:rPr>
                <w:rFonts w:ascii="Verdana" w:hAnsi="Verdana"/>
                <w:sz w:val="18"/>
                <w:szCs w:val="18"/>
              </w:rPr>
              <w:t>I alt</w:t>
            </w:r>
          </w:p>
        </w:tc>
      </w:tr>
      <w:tr w:rsidR="00176647" w:rsidRPr="00DA3E7A" w:rsidTr="00A843B9">
        <w:tc>
          <w:tcPr>
            <w:tcW w:w="1955" w:type="dxa"/>
            <w:shd w:val="clear" w:color="auto" w:fill="auto"/>
          </w:tcPr>
          <w:p w:rsidR="00176647" w:rsidRPr="00DA3E7A" w:rsidRDefault="00176647" w:rsidP="00A843B9">
            <w:pPr>
              <w:rPr>
                <w:rFonts w:ascii="Verdana" w:hAnsi="Verdana"/>
                <w:sz w:val="18"/>
                <w:szCs w:val="18"/>
              </w:rPr>
            </w:pPr>
            <w:r w:rsidRPr="00DA3E7A">
              <w:rPr>
                <w:rFonts w:ascii="Verdana" w:hAnsi="Verdana"/>
                <w:sz w:val="18"/>
                <w:szCs w:val="18"/>
              </w:rPr>
              <w:t xml:space="preserve">PLA trin 1 </w:t>
            </w:r>
          </w:p>
          <w:p w:rsidR="00176647" w:rsidRPr="00DA3E7A" w:rsidRDefault="00176647" w:rsidP="00A843B9">
            <w:pPr>
              <w:rPr>
                <w:rFonts w:ascii="Verdana" w:hAnsi="Verdana"/>
                <w:sz w:val="18"/>
                <w:szCs w:val="18"/>
              </w:rPr>
            </w:pPr>
            <w:r w:rsidRPr="00DA3E7A">
              <w:rPr>
                <w:rFonts w:ascii="Verdana" w:hAnsi="Verdana"/>
                <w:sz w:val="18"/>
                <w:szCs w:val="18"/>
              </w:rPr>
              <w:t>(</w:t>
            </w:r>
            <w:proofErr w:type="gramStart"/>
            <w:r w:rsidRPr="00DA3E7A">
              <w:rPr>
                <w:rFonts w:ascii="Verdana" w:hAnsi="Verdana"/>
                <w:sz w:val="18"/>
                <w:szCs w:val="18"/>
              </w:rPr>
              <w:t>indtil</w:t>
            </w:r>
            <w:proofErr w:type="gramEnd"/>
            <w:r w:rsidRPr="00DA3E7A">
              <w:rPr>
                <w:rFonts w:ascii="Verdana" w:hAnsi="Verdana"/>
                <w:sz w:val="18"/>
                <w:szCs w:val="18"/>
              </w:rPr>
              <w:t xml:space="preserve"> 2 års praksiserfaring)</w:t>
            </w:r>
          </w:p>
        </w:tc>
        <w:tc>
          <w:tcPr>
            <w:tcW w:w="1955" w:type="dxa"/>
            <w:shd w:val="clear" w:color="auto" w:fill="auto"/>
          </w:tcPr>
          <w:p w:rsidR="00176647" w:rsidRPr="00DA3E7A" w:rsidRDefault="00176647" w:rsidP="00A843B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DA3E7A">
              <w:rPr>
                <w:rFonts w:ascii="Verdana" w:hAnsi="Verdana"/>
                <w:color w:val="FF0000"/>
                <w:sz w:val="18"/>
                <w:szCs w:val="18"/>
              </w:rPr>
              <w:t xml:space="preserve">29.387,10 </w:t>
            </w:r>
          </w:p>
        </w:tc>
        <w:tc>
          <w:tcPr>
            <w:tcW w:w="1956" w:type="dxa"/>
            <w:shd w:val="clear" w:color="auto" w:fill="auto"/>
          </w:tcPr>
          <w:p w:rsidR="00176647" w:rsidRPr="00DA3E7A" w:rsidRDefault="00176647" w:rsidP="00A843B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DA3E7A">
              <w:rPr>
                <w:rFonts w:ascii="Verdana" w:hAnsi="Verdana"/>
                <w:color w:val="FF0000"/>
                <w:sz w:val="18"/>
                <w:szCs w:val="18"/>
              </w:rPr>
              <w:t>31.262,87</w:t>
            </w:r>
          </w:p>
        </w:tc>
        <w:tc>
          <w:tcPr>
            <w:tcW w:w="1956" w:type="dxa"/>
            <w:shd w:val="clear" w:color="auto" w:fill="auto"/>
          </w:tcPr>
          <w:p w:rsidR="00176647" w:rsidRPr="00DA3E7A" w:rsidRDefault="00176647" w:rsidP="00A843B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DA3E7A">
              <w:rPr>
                <w:rFonts w:ascii="Verdana" w:hAnsi="Verdana"/>
                <w:color w:val="FF0000"/>
                <w:sz w:val="18"/>
                <w:szCs w:val="18"/>
              </w:rPr>
              <w:t>3.751,54</w:t>
            </w:r>
          </w:p>
        </w:tc>
        <w:tc>
          <w:tcPr>
            <w:tcW w:w="1956" w:type="dxa"/>
            <w:shd w:val="clear" w:color="auto" w:fill="auto"/>
          </w:tcPr>
          <w:p w:rsidR="00176647" w:rsidRPr="00DA3E7A" w:rsidRDefault="00176647" w:rsidP="00A843B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DA3E7A">
              <w:rPr>
                <w:rFonts w:ascii="Verdana" w:hAnsi="Verdana"/>
                <w:color w:val="FF0000"/>
                <w:sz w:val="18"/>
                <w:szCs w:val="18"/>
              </w:rPr>
              <w:t>35.014,41</w:t>
            </w:r>
          </w:p>
        </w:tc>
      </w:tr>
      <w:tr w:rsidR="00176647" w:rsidRPr="00DA3E7A" w:rsidTr="00A843B9">
        <w:tc>
          <w:tcPr>
            <w:tcW w:w="1955" w:type="dxa"/>
            <w:shd w:val="clear" w:color="auto" w:fill="auto"/>
          </w:tcPr>
          <w:p w:rsidR="00176647" w:rsidRPr="00DA3E7A" w:rsidRDefault="00176647" w:rsidP="00A843B9">
            <w:pPr>
              <w:rPr>
                <w:rFonts w:ascii="Verdana" w:hAnsi="Verdana"/>
                <w:sz w:val="18"/>
                <w:szCs w:val="18"/>
              </w:rPr>
            </w:pPr>
            <w:r w:rsidRPr="00DA3E7A">
              <w:rPr>
                <w:rFonts w:ascii="Verdana" w:hAnsi="Verdana"/>
                <w:sz w:val="18"/>
                <w:szCs w:val="18"/>
              </w:rPr>
              <w:t>Overgangstillæg</w:t>
            </w:r>
          </w:p>
          <w:p w:rsidR="00176647" w:rsidRPr="00DA3E7A" w:rsidRDefault="00176647" w:rsidP="00A843B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DA3E7A">
              <w:rPr>
                <w:rFonts w:ascii="Verdana" w:hAnsi="Verdana"/>
                <w:color w:val="FF0000"/>
                <w:sz w:val="18"/>
                <w:szCs w:val="18"/>
              </w:rPr>
              <w:t>32.000 kr. –</w:t>
            </w:r>
          </w:p>
          <w:p w:rsidR="00176647" w:rsidRPr="00DA3E7A" w:rsidRDefault="00176647" w:rsidP="00A843B9">
            <w:pPr>
              <w:rPr>
                <w:rFonts w:ascii="Verdana" w:hAnsi="Verdana"/>
                <w:sz w:val="18"/>
                <w:szCs w:val="18"/>
              </w:rPr>
            </w:pPr>
            <w:r w:rsidRPr="00DA3E7A">
              <w:rPr>
                <w:rFonts w:ascii="Verdana" w:hAnsi="Verdana"/>
                <w:color w:val="FF0000"/>
                <w:sz w:val="18"/>
                <w:szCs w:val="18"/>
              </w:rPr>
              <w:t>29.387,10</w:t>
            </w:r>
          </w:p>
        </w:tc>
        <w:tc>
          <w:tcPr>
            <w:tcW w:w="1955" w:type="dxa"/>
            <w:shd w:val="clear" w:color="auto" w:fill="auto"/>
          </w:tcPr>
          <w:p w:rsidR="00176647" w:rsidRPr="00DA3E7A" w:rsidRDefault="00176647" w:rsidP="00A843B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:rsidR="00176647" w:rsidRPr="00DA3E7A" w:rsidRDefault="00176647" w:rsidP="00A843B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:rsidR="00176647" w:rsidRPr="00DA3E7A" w:rsidRDefault="00176647" w:rsidP="00A843B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DA3E7A">
              <w:rPr>
                <w:rFonts w:ascii="Verdana" w:hAnsi="Verdana"/>
                <w:color w:val="FF0000"/>
                <w:sz w:val="18"/>
                <w:szCs w:val="18"/>
              </w:rPr>
              <w:t>2.612,90</w:t>
            </w:r>
          </w:p>
        </w:tc>
        <w:tc>
          <w:tcPr>
            <w:tcW w:w="1956" w:type="dxa"/>
            <w:shd w:val="clear" w:color="auto" w:fill="auto"/>
          </w:tcPr>
          <w:p w:rsidR="00176647" w:rsidRPr="00DA3E7A" w:rsidRDefault="00176647" w:rsidP="00A843B9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DA3E7A">
              <w:rPr>
                <w:rFonts w:ascii="Verdana" w:hAnsi="Verdana"/>
                <w:color w:val="FF0000"/>
                <w:sz w:val="18"/>
                <w:szCs w:val="18"/>
              </w:rPr>
              <w:t>100/94 af 2.612,90 = 2</w:t>
            </w:r>
            <w:r w:rsidRPr="00DA3E7A">
              <w:rPr>
                <w:rFonts w:ascii="Verdana" w:hAnsi="Verdana"/>
                <w:b/>
                <w:color w:val="FF0000"/>
                <w:sz w:val="18"/>
                <w:szCs w:val="18"/>
              </w:rPr>
              <w:t>.779,68</w:t>
            </w:r>
          </w:p>
        </w:tc>
        <w:tc>
          <w:tcPr>
            <w:tcW w:w="1956" w:type="dxa"/>
            <w:shd w:val="clear" w:color="auto" w:fill="auto"/>
          </w:tcPr>
          <w:p w:rsidR="00176647" w:rsidRPr="00DA3E7A" w:rsidRDefault="00176647" w:rsidP="00A843B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:rsidR="00176647" w:rsidRPr="00DA3E7A" w:rsidRDefault="00176647" w:rsidP="00A843B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:rsidR="00176647" w:rsidRPr="00DA3E7A" w:rsidRDefault="00176647" w:rsidP="00A843B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DA3E7A">
              <w:rPr>
                <w:rFonts w:ascii="Verdana" w:hAnsi="Verdana"/>
                <w:color w:val="FF0000"/>
                <w:sz w:val="18"/>
                <w:szCs w:val="18"/>
              </w:rPr>
              <w:t>333,56</w:t>
            </w:r>
          </w:p>
        </w:tc>
        <w:tc>
          <w:tcPr>
            <w:tcW w:w="1956" w:type="dxa"/>
            <w:shd w:val="clear" w:color="auto" w:fill="auto"/>
          </w:tcPr>
          <w:p w:rsidR="00176647" w:rsidRPr="00DA3E7A" w:rsidRDefault="00176647" w:rsidP="00A843B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:rsidR="00176647" w:rsidRPr="00DA3E7A" w:rsidRDefault="00176647" w:rsidP="00A843B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:rsidR="00176647" w:rsidRPr="00DA3E7A" w:rsidRDefault="00176647" w:rsidP="00A843B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DA3E7A">
              <w:rPr>
                <w:rFonts w:ascii="Verdana" w:hAnsi="Verdana"/>
                <w:color w:val="FF0000"/>
                <w:sz w:val="18"/>
                <w:szCs w:val="18"/>
              </w:rPr>
              <w:t>3.113,24</w:t>
            </w:r>
          </w:p>
        </w:tc>
      </w:tr>
      <w:tr w:rsidR="00176647" w:rsidRPr="00DA3E7A" w:rsidTr="00A843B9">
        <w:tc>
          <w:tcPr>
            <w:tcW w:w="1955" w:type="dxa"/>
            <w:shd w:val="clear" w:color="auto" w:fill="auto"/>
          </w:tcPr>
          <w:p w:rsidR="00176647" w:rsidRPr="00DA3E7A" w:rsidRDefault="00176647" w:rsidP="00A843B9">
            <w:pPr>
              <w:rPr>
                <w:rFonts w:ascii="Verdana" w:hAnsi="Verdana"/>
                <w:sz w:val="18"/>
                <w:szCs w:val="18"/>
              </w:rPr>
            </w:pPr>
            <w:r w:rsidRPr="00DA3E7A">
              <w:rPr>
                <w:rFonts w:ascii="Verdana" w:hAnsi="Verdana"/>
                <w:sz w:val="18"/>
                <w:szCs w:val="18"/>
              </w:rPr>
              <w:t>I alt</w:t>
            </w:r>
          </w:p>
        </w:tc>
        <w:tc>
          <w:tcPr>
            <w:tcW w:w="1955" w:type="dxa"/>
            <w:shd w:val="clear" w:color="auto" w:fill="auto"/>
          </w:tcPr>
          <w:p w:rsidR="00176647" w:rsidRPr="00DA3E7A" w:rsidRDefault="00176647" w:rsidP="00A843B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DA3E7A">
              <w:rPr>
                <w:rFonts w:ascii="Verdana" w:hAnsi="Verdana"/>
                <w:color w:val="FF0000"/>
                <w:sz w:val="18"/>
                <w:szCs w:val="18"/>
              </w:rPr>
              <w:t>32.000,00</w:t>
            </w:r>
          </w:p>
        </w:tc>
        <w:tc>
          <w:tcPr>
            <w:tcW w:w="1956" w:type="dxa"/>
            <w:shd w:val="clear" w:color="auto" w:fill="auto"/>
          </w:tcPr>
          <w:p w:rsidR="00176647" w:rsidRPr="00DA3E7A" w:rsidRDefault="00176647" w:rsidP="00A843B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DA3E7A">
              <w:rPr>
                <w:rFonts w:ascii="Verdana" w:hAnsi="Verdana"/>
                <w:color w:val="FF0000"/>
                <w:sz w:val="18"/>
                <w:szCs w:val="18"/>
              </w:rPr>
              <w:t>34.042,55</w:t>
            </w:r>
          </w:p>
        </w:tc>
        <w:tc>
          <w:tcPr>
            <w:tcW w:w="1956" w:type="dxa"/>
            <w:shd w:val="clear" w:color="auto" w:fill="auto"/>
          </w:tcPr>
          <w:p w:rsidR="00176647" w:rsidRPr="00DA3E7A" w:rsidRDefault="00176647" w:rsidP="00A843B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DA3E7A">
              <w:rPr>
                <w:rFonts w:ascii="Verdana" w:hAnsi="Verdana"/>
                <w:color w:val="FF0000"/>
                <w:sz w:val="18"/>
                <w:szCs w:val="18"/>
              </w:rPr>
              <w:t>4.085,10</w:t>
            </w:r>
          </w:p>
        </w:tc>
        <w:tc>
          <w:tcPr>
            <w:tcW w:w="1956" w:type="dxa"/>
            <w:shd w:val="clear" w:color="auto" w:fill="auto"/>
          </w:tcPr>
          <w:p w:rsidR="00176647" w:rsidRPr="00DA3E7A" w:rsidRDefault="00176647" w:rsidP="00A843B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DA3E7A">
              <w:rPr>
                <w:rFonts w:ascii="Verdana" w:hAnsi="Verdana"/>
                <w:color w:val="FF0000"/>
                <w:sz w:val="18"/>
                <w:szCs w:val="18"/>
              </w:rPr>
              <w:t>38.127,65</w:t>
            </w:r>
          </w:p>
        </w:tc>
      </w:tr>
    </w:tbl>
    <w:p w:rsidR="00176647" w:rsidRDefault="00176647" w:rsidP="00176647">
      <w:pPr>
        <w:rPr>
          <w:rFonts w:ascii="Verdana" w:hAnsi="Verdana"/>
          <w:sz w:val="18"/>
          <w:szCs w:val="18"/>
        </w:rPr>
      </w:pPr>
    </w:p>
    <w:p w:rsidR="00176647" w:rsidRPr="00DA3E7A" w:rsidRDefault="00176647" w:rsidP="00176647">
      <w:pPr>
        <w:rPr>
          <w:rFonts w:ascii="Verdana" w:hAnsi="Verdana"/>
          <w:sz w:val="18"/>
          <w:szCs w:val="18"/>
        </w:rPr>
      </w:pPr>
      <w:bookmarkStart w:id="1" w:name="_GoBack"/>
      <w:bookmarkEnd w:id="1"/>
    </w:p>
    <w:p w:rsidR="00176647" w:rsidRPr="00DA3E7A" w:rsidRDefault="00176647" w:rsidP="00176647">
      <w:pPr>
        <w:rPr>
          <w:rFonts w:ascii="Verdana" w:hAnsi="Verdana"/>
          <w:sz w:val="18"/>
          <w:szCs w:val="18"/>
        </w:rPr>
      </w:pPr>
      <w:r w:rsidRPr="00DA3E7A">
        <w:rPr>
          <w:rFonts w:ascii="Verdana" w:hAnsi="Verdana"/>
          <w:b/>
          <w:sz w:val="18"/>
          <w:szCs w:val="18"/>
        </w:rPr>
        <w:t>Pr. 1.12.2015</w:t>
      </w:r>
      <w:r w:rsidRPr="00DA3E7A">
        <w:rPr>
          <w:rFonts w:ascii="Verdana" w:hAnsi="Verdana"/>
          <w:sz w:val="18"/>
          <w:szCs w:val="18"/>
        </w:rPr>
        <w:t xml:space="preserve">: En bioanalytiker er ansat på et sygehus, hvor hendes nettoløn inkl. tillæg er på 31.000 kr. Her skal betales overgangstillæg: </w:t>
      </w:r>
    </w:p>
    <w:p w:rsidR="00176647" w:rsidRPr="00DA3E7A" w:rsidRDefault="00176647" w:rsidP="00176647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1915"/>
        <w:gridCol w:w="1918"/>
        <w:gridCol w:w="1937"/>
        <w:gridCol w:w="1916"/>
      </w:tblGrid>
      <w:tr w:rsidR="00176647" w:rsidRPr="00DA3E7A" w:rsidTr="00A843B9">
        <w:tc>
          <w:tcPr>
            <w:tcW w:w="1955" w:type="dxa"/>
            <w:shd w:val="clear" w:color="auto" w:fill="auto"/>
          </w:tcPr>
          <w:p w:rsidR="00176647" w:rsidRPr="00DA3E7A" w:rsidRDefault="00176647" w:rsidP="00A843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</w:tcPr>
          <w:p w:rsidR="00176647" w:rsidRPr="00DA3E7A" w:rsidRDefault="00176647" w:rsidP="00A843B9">
            <w:pPr>
              <w:rPr>
                <w:rFonts w:ascii="Verdana" w:hAnsi="Verdana"/>
                <w:sz w:val="18"/>
                <w:szCs w:val="18"/>
              </w:rPr>
            </w:pPr>
            <w:r w:rsidRPr="00DA3E7A">
              <w:rPr>
                <w:rFonts w:ascii="Verdana" w:hAnsi="Verdana"/>
                <w:sz w:val="18"/>
                <w:szCs w:val="18"/>
              </w:rPr>
              <w:t>Nettoløn (uden pension)</w:t>
            </w:r>
          </w:p>
        </w:tc>
        <w:tc>
          <w:tcPr>
            <w:tcW w:w="1956" w:type="dxa"/>
            <w:shd w:val="clear" w:color="auto" w:fill="auto"/>
          </w:tcPr>
          <w:p w:rsidR="00176647" w:rsidRPr="00DA3E7A" w:rsidRDefault="00176647" w:rsidP="00A843B9">
            <w:pPr>
              <w:rPr>
                <w:rFonts w:ascii="Verdana" w:hAnsi="Verdana"/>
                <w:sz w:val="18"/>
                <w:szCs w:val="18"/>
              </w:rPr>
            </w:pPr>
            <w:r w:rsidRPr="00DA3E7A">
              <w:rPr>
                <w:rFonts w:ascii="Verdana" w:hAnsi="Verdana"/>
                <w:sz w:val="18"/>
                <w:szCs w:val="18"/>
              </w:rPr>
              <w:t xml:space="preserve">Løn inklusiv </w:t>
            </w:r>
            <w:proofErr w:type="spellStart"/>
            <w:r w:rsidRPr="00DA3E7A">
              <w:rPr>
                <w:rFonts w:ascii="Verdana" w:hAnsi="Verdana"/>
                <w:sz w:val="18"/>
                <w:szCs w:val="18"/>
              </w:rPr>
              <w:t>egetbidrag</w:t>
            </w:r>
            <w:proofErr w:type="spellEnd"/>
            <w:r w:rsidRPr="00DA3E7A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176647" w:rsidRPr="00DA3E7A" w:rsidRDefault="00176647" w:rsidP="00A843B9">
            <w:pPr>
              <w:rPr>
                <w:rFonts w:ascii="Verdana" w:hAnsi="Verdana"/>
                <w:sz w:val="18"/>
                <w:szCs w:val="18"/>
              </w:rPr>
            </w:pPr>
            <w:r w:rsidRPr="00DA3E7A">
              <w:rPr>
                <w:rFonts w:ascii="Verdana" w:hAnsi="Verdana"/>
                <w:sz w:val="18"/>
                <w:szCs w:val="18"/>
              </w:rPr>
              <w:t>(5,16 %)</w:t>
            </w:r>
          </w:p>
        </w:tc>
        <w:tc>
          <w:tcPr>
            <w:tcW w:w="1956" w:type="dxa"/>
            <w:shd w:val="clear" w:color="auto" w:fill="auto"/>
          </w:tcPr>
          <w:p w:rsidR="00176647" w:rsidRPr="00DA3E7A" w:rsidRDefault="00176647" w:rsidP="00A843B9">
            <w:pPr>
              <w:rPr>
                <w:rFonts w:ascii="Verdana" w:hAnsi="Verdana"/>
                <w:sz w:val="18"/>
                <w:szCs w:val="18"/>
              </w:rPr>
            </w:pPr>
            <w:r w:rsidRPr="00DA3E7A">
              <w:rPr>
                <w:rFonts w:ascii="Verdana" w:hAnsi="Verdana"/>
                <w:sz w:val="18"/>
                <w:szCs w:val="18"/>
              </w:rPr>
              <w:t>Arbejdsgivers pensionsbidrag (10,34%)</w:t>
            </w:r>
          </w:p>
        </w:tc>
        <w:tc>
          <w:tcPr>
            <w:tcW w:w="1956" w:type="dxa"/>
            <w:shd w:val="clear" w:color="auto" w:fill="auto"/>
          </w:tcPr>
          <w:p w:rsidR="00176647" w:rsidRPr="00DA3E7A" w:rsidRDefault="00176647" w:rsidP="00A843B9">
            <w:pPr>
              <w:rPr>
                <w:rFonts w:ascii="Verdana" w:hAnsi="Verdana"/>
                <w:sz w:val="18"/>
                <w:szCs w:val="18"/>
              </w:rPr>
            </w:pPr>
            <w:r w:rsidRPr="00DA3E7A">
              <w:rPr>
                <w:rFonts w:ascii="Verdana" w:hAnsi="Verdana"/>
                <w:sz w:val="18"/>
                <w:szCs w:val="18"/>
              </w:rPr>
              <w:t>I alt</w:t>
            </w:r>
          </w:p>
        </w:tc>
      </w:tr>
      <w:tr w:rsidR="00176647" w:rsidRPr="00DA3E7A" w:rsidTr="00A843B9">
        <w:tc>
          <w:tcPr>
            <w:tcW w:w="1955" w:type="dxa"/>
            <w:shd w:val="clear" w:color="auto" w:fill="auto"/>
          </w:tcPr>
          <w:p w:rsidR="00176647" w:rsidRPr="00DA3E7A" w:rsidRDefault="00176647" w:rsidP="00A843B9">
            <w:pPr>
              <w:rPr>
                <w:rFonts w:ascii="Verdana" w:hAnsi="Verdana"/>
                <w:sz w:val="18"/>
                <w:szCs w:val="18"/>
              </w:rPr>
            </w:pPr>
            <w:r w:rsidRPr="00DA3E7A">
              <w:rPr>
                <w:rFonts w:ascii="Verdana" w:hAnsi="Verdana"/>
                <w:sz w:val="18"/>
                <w:szCs w:val="18"/>
              </w:rPr>
              <w:t xml:space="preserve">PLA trin 1 </w:t>
            </w:r>
          </w:p>
          <w:p w:rsidR="00176647" w:rsidRPr="00DA3E7A" w:rsidRDefault="00176647" w:rsidP="00A843B9">
            <w:pPr>
              <w:rPr>
                <w:rFonts w:ascii="Verdana" w:hAnsi="Verdana"/>
                <w:sz w:val="18"/>
                <w:szCs w:val="18"/>
              </w:rPr>
            </w:pPr>
            <w:r w:rsidRPr="00DA3E7A">
              <w:rPr>
                <w:rFonts w:ascii="Verdana" w:hAnsi="Verdana"/>
                <w:sz w:val="18"/>
                <w:szCs w:val="18"/>
              </w:rPr>
              <w:t>(</w:t>
            </w:r>
            <w:proofErr w:type="gramStart"/>
            <w:r w:rsidRPr="00DA3E7A">
              <w:rPr>
                <w:rFonts w:ascii="Verdana" w:hAnsi="Verdana"/>
                <w:sz w:val="18"/>
                <w:szCs w:val="18"/>
              </w:rPr>
              <w:t>indtil</w:t>
            </w:r>
            <w:proofErr w:type="gramEnd"/>
            <w:r w:rsidRPr="00DA3E7A">
              <w:rPr>
                <w:rFonts w:ascii="Verdana" w:hAnsi="Verdana"/>
                <w:sz w:val="18"/>
                <w:szCs w:val="18"/>
              </w:rPr>
              <w:t xml:space="preserve"> 2 års praksiserfaring)</w:t>
            </w:r>
          </w:p>
        </w:tc>
        <w:tc>
          <w:tcPr>
            <w:tcW w:w="1955" w:type="dxa"/>
            <w:shd w:val="clear" w:color="auto" w:fill="auto"/>
          </w:tcPr>
          <w:p w:rsidR="00176647" w:rsidRPr="00DA3E7A" w:rsidRDefault="00176647" w:rsidP="00A843B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DA3E7A">
              <w:rPr>
                <w:rFonts w:ascii="Verdana" w:hAnsi="Verdana"/>
                <w:color w:val="FF0000"/>
                <w:sz w:val="18"/>
                <w:szCs w:val="18"/>
              </w:rPr>
              <w:t>29.339,80</w:t>
            </w:r>
          </w:p>
        </w:tc>
        <w:tc>
          <w:tcPr>
            <w:tcW w:w="1956" w:type="dxa"/>
            <w:shd w:val="clear" w:color="auto" w:fill="auto"/>
          </w:tcPr>
          <w:p w:rsidR="00176647" w:rsidRPr="00DA3E7A" w:rsidRDefault="00176647" w:rsidP="00A843B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DA3E7A">
              <w:rPr>
                <w:rFonts w:ascii="Verdana" w:hAnsi="Verdana"/>
                <w:color w:val="FF0000"/>
                <w:sz w:val="18"/>
                <w:szCs w:val="18"/>
              </w:rPr>
              <w:t>30.936,10</w:t>
            </w:r>
          </w:p>
        </w:tc>
        <w:tc>
          <w:tcPr>
            <w:tcW w:w="1956" w:type="dxa"/>
            <w:shd w:val="clear" w:color="auto" w:fill="auto"/>
          </w:tcPr>
          <w:p w:rsidR="00176647" w:rsidRPr="00DA3E7A" w:rsidRDefault="00176647" w:rsidP="00A843B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DA3E7A">
              <w:rPr>
                <w:rFonts w:ascii="Verdana" w:hAnsi="Verdana"/>
                <w:color w:val="FF0000"/>
                <w:sz w:val="18"/>
                <w:szCs w:val="18"/>
              </w:rPr>
              <w:t>3.198,79</w:t>
            </w:r>
          </w:p>
        </w:tc>
        <w:tc>
          <w:tcPr>
            <w:tcW w:w="1956" w:type="dxa"/>
            <w:shd w:val="clear" w:color="auto" w:fill="auto"/>
          </w:tcPr>
          <w:p w:rsidR="00176647" w:rsidRPr="00DA3E7A" w:rsidRDefault="00176647" w:rsidP="00A843B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DA3E7A">
              <w:rPr>
                <w:rFonts w:ascii="Verdana" w:hAnsi="Verdana"/>
                <w:color w:val="FF0000"/>
                <w:sz w:val="18"/>
                <w:szCs w:val="18"/>
              </w:rPr>
              <w:t>34.134,89</w:t>
            </w:r>
          </w:p>
        </w:tc>
      </w:tr>
      <w:tr w:rsidR="00176647" w:rsidRPr="00DA3E7A" w:rsidTr="00A843B9">
        <w:tc>
          <w:tcPr>
            <w:tcW w:w="1955" w:type="dxa"/>
            <w:shd w:val="clear" w:color="auto" w:fill="auto"/>
          </w:tcPr>
          <w:p w:rsidR="00176647" w:rsidRPr="00DA3E7A" w:rsidRDefault="00176647" w:rsidP="00A843B9">
            <w:pPr>
              <w:rPr>
                <w:rFonts w:ascii="Verdana" w:hAnsi="Verdana"/>
                <w:sz w:val="18"/>
                <w:szCs w:val="18"/>
              </w:rPr>
            </w:pPr>
            <w:r w:rsidRPr="00DA3E7A">
              <w:rPr>
                <w:rFonts w:ascii="Verdana" w:hAnsi="Verdana"/>
                <w:sz w:val="18"/>
                <w:szCs w:val="18"/>
              </w:rPr>
              <w:t>Overgangstillæg</w:t>
            </w:r>
          </w:p>
          <w:p w:rsidR="00176647" w:rsidRPr="00DA3E7A" w:rsidRDefault="00176647" w:rsidP="00A843B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DA3E7A">
              <w:rPr>
                <w:rFonts w:ascii="Verdana" w:hAnsi="Verdana"/>
                <w:color w:val="FF0000"/>
                <w:sz w:val="18"/>
                <w:szCs w:val="18"/>
              </w:rPr>
              <w:t>31.000 kr. –</w:t>
            </w:r>
          </w:p>
          <w:p w:rsidR="00176647" w:rsidRPr="00DA3E7A" w:rsidRDefault="00176647" w:rsidP="00A843B9">
            <w:pPr>
              <w:rPr>
                <w:rFonts w:ascii="Verdana" w:hAnsi="Verdana"/>
                <w:sz w:val="18"/>
                <w:szCs w:val="18"/>
              </w:rPr>
            </w:pPr>
            <w:r w:rsidRPr="00DA3E7A">
              <w:rPr>
                <w:rFonts w:ascii="Verdana" w:hAnsi="Verdana"/>
                <w:color w:val="FF0000"/>
                <w:sz w:val="18"/>
                <w:szCs w:val="18"/>
              </w:rPr>
              <w:t>29.339,80</w:t>
            </w:r>
          </w:p>
        </w:tc>
        <w:tc>
          <w:tcPr>
            <w:tcW w:w="1955" w:type="dxa"/>
            <w:shd w:val="clear" w:color="auto" w:fill="auto"/>
          </w:tcPr>
          <w:p w:rsidR="00176647" w:rsidRPr="00DA3E7A" w:rsidRDefault="00176647" w:rsidP="00A843B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:rsidR="00176647" w:rsidRPr="00DA3E7A" w:rsidRDefault="00176647" w:rsidP="00A843B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:rsidR="00176647" w:rsidRPr="00DA3E7A" w:rsidRDefault="00176647" w:rsidP="00A843B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DA3E7A">
              <w:rPr>
                <w:rFonts w:ascii="Verdana" w:hAnsi="Verdana"/>
                <w:color w:val="FF0000"/>
                <w:sz w:val="18"/>
                <w:szCs w:val="18"/>
              </w:rPr>
              <w:t>1.660,20</w:t>
            </w:r>
          </w:p>
        </w:tc>
        <w:tc>
          <w:tcPr>
            <w:tcW w:w="1956" w:type="dxa"/>
            <w:shd w:val="clear" w:color="auto" w:fill="auto"/>
          </w:tcPr>
          <w:p w:rsidR="00176647" w:rsidRPr="00DA3E7A" w:rsidRDefault="00176647" w:rsidP="00A843B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DA3E7A">
              <w:rPr>
                <w:rFonts w:ascii="Verdana" w:hAnsi="Verdana"/>
                <w:color w:val="FF0000"/>
                <w:sz w:val="18"/>
                <w:szCs w:val="18"/>
              </w:rPr>
              <w:t>100/94,84 af 1.660,20 = 1</w:t>
            </w:r>
            <w:r w:rsidRPr="00DA3E7A">
              <w:rPr>
                <w:rFonts w:ascii="Verdana" w:hAnsi="Verdana"/>
                <w:b/>
                <w:color w:val="FF0000"/>
                <w:sz w:val="18"/>
                <w:szCs w:val="18"/>
              </w:rPr>
              <w:t>.750,53</w:t>
            </w:r>
          </w:p>
        </w:tc>
        <w:tc>
          <w:tcPr>
            <w:tcW w:w="1956" w:type="dxa"/>
            <w:shd w:val="clear" w:color="auto" w:fill="auto"/>
          </w:tcPr>
          <w:p w:rsidR="00176647" w:rsidRPr="00DA3E7A" w:rsidRDefault="00176647" w:rsidP="00A843B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:rsidR="00176647" w:rsidRPr="00DA3E7A" w:rsidRDefault="00176647" w:rsidP="00A843B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:rsidR="00176647" w:rsidRPr="00DA3E7A" w:rsidRDefault="00176647" w:rsidP="00A843B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DA3E7A">
              <w:rPr>
                <w:rFonts w:ascii="Verdana" w:hAnsi="Verdana"/>
                <w:color w:val="FF0000"/>
                <w:sz w:val="18"/>
                <w:szCs w:val="18"/>
              </w:rPr>
              <w:t>181,00</w:t>
            </w:r>
          </w:p>
        </w:tc>
        <w:tc>
          <w:tcPr>
            <w:tcW w:w="1956" w:type="dxa"/>
            <w:shd w:val="clear" w:color="auto" w:fill="auto"/>
          </w:tcPr>
          <w:p w:rsidR="00176647" w:rsidRPr="00DA3E7A" w:rsidRDefault="00176647" w:rsidP="00A843B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:rsidR="00176647" w:rsidRPr="00DA3E7A" w:rsidRDefault="00176647" w:rsidP="00A843B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:rsidR="00176647" w:rsidRPr="00DA3E7A" w:rsidRDefault="00176647" w:rsidP="00A843B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DA3E7A">
              <w:rPr>
                <w:rFonts w:ascii="Verdana" w:hAnsi="Verdana"/>
                <w:color w:val="FF0000"/>
                <w:sz w:val="18"/>
                <w:szCs w:val="18"/>
              </w:rPr>
              <w:t>1.931,53</w:t>
            </w:r>
          </w:p>
        </w:tc>
      </w:tr>
      <w:tr w:rsidR="00176647" w:rsidRPr="00DA3E7A" w:rsidTr="00A843B9">
        <w:tc>
          <w:tcPr>
            <w:tcW w:w="1955" w:type="dxa"/>
            <w:shd w:val="clear" w:color="auto" w:fill="auto"/>
          </w:tcPr>
          <w:p w:rsidR="00176647" w:rsidRPr="00DA3E7A" w:rsidRDefault="00176647" w:rsidP="00A843B9">
            <w:pPr>
              <w:rPr>
                <w:rFonts w:ascii="Verdana" w:hAnsi="Verdana"/>
                <w:sz w:val="18"/>
                <w:szCs w:val="18"/>
              </w:rPr>
            </w:pPr>
            <w:r w:rsidRPr="00DA3E7A">
              <w:rPr>
                <w:rFonts w:ascii="Verdana" w:hAnsi="Verdana"/>
                <w:sz w:val="18"/>
                <w:szCs w:val="18"/>
              </w:rPr>
              <w:t>I alt</w:t>
            </w:r>
          </w:p>
        </w:tc>
        <w:tc>
          <w:tcPr>
            <w:tcW w:w="1955" w:type="dxa"/>
            <w:shd w:val="clear" w:color="auto" w:fill="auto"/>
          </w:tcPr>
          <w:p w:rsidR="00176647" w:rsidRPr="00DA3E7A" w:rsidRDefault="00176647" w:rsidP="00A843B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DA3E7A">
              <w:rPr>
                <w:rFonts w:ascii="Verdana" w:hAnsi="Verdana"/>
                <w:color w:val="FF0000"/>
                <w:sz w:val="18"/>
                <w:szCs w:val="18"/>
              </w:rPr>
              <w:t>31.000</w:t>
            </w:r>
          </w:p>
        </w:tc>
        <w:tc>
          <w:tcPr>
            <w:tcW w:w="1956" w:type="dxa"/>
            <w:shd w:val="clear" w:color="auto" w:fill="auto"/>
          </w:tcPr>
          <w:p w:rsidR="00176647" w:rsidRPr="00DA3E7A" w:rsidRDefault="00176647" w:rsidP="00A843B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DA3E7A">
              <w:rPr>
                <w:rFonts w:ascii="Verdana" w:hAnsi="Verdana"/>
                <w:color w:val="FF0000"/>
                <w:sz w:val="18"/>
                <w:szCs w:val="18"/>
              </w:rPr>
              <w:t>32.686,63</w:t>
            </w:r>
          </w:p>
        </w:tc>
        <w:tc>
          <w:tcPr>
            <w:tcW w:w="1956" w:type="dxa"/>
            <w:shd w:val="clear" w:color="auto" w:fill="auto"/>
          </w:tcPr>
          <w:p w:rsidR="00176647" w:rsidRPr="00DA3E7A" w:rsidRDefault="00176647" w:rsidP="00A843B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DA3E7A">
              <w:rPr>
                <w:rFonts w:ascii="Verdana" w:hAnsi="Verdana"/>
                <w:color w:val="FF0000"/>
                <w:sz w:val="18"/>
                <w:szCs w:val="18"/>
              </w:rPr>
              <w:t>3.379,79</w:t>
            </w:r>
          </w:p>
        </w:tc>
        <w:tc>
          <w:tcPr>
            <w:tcW w:w="1956" w:type="dxa"/>
            <w:shd w:val="clear" w:color="auto" w:fill="auto"/>
          </w:tcPr>
          <w:p w:rsidR="00176647" w:rsidRPr="00DA3E7A" w:rsidRDefault="00176647" w:rsidP="00A843B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DA3E7A">
              <w:rPr>
                <w:rFonts w:ascii="Verdana" w:hAnsi="Verdana"/>
                <w:color w:val="FF0000"/>
                <w:sz w:val="18"/>
                <w:szCs w:val="18"/>
              </w:rPr>
              <w:t>36.066,42</w:t>
            </w:r>
          </w:p>
        </w:tc>
      </w:tr>
    </w:tbl>
    <w:p w:rsidR="00176647" w:rsidRPr="00DA3E7A" w:rsidRDefault="00176647" w:rsidP="00176647">
      <w:pPr>
        <w:rPr>
          <w:rFonts w:ascii="Verdana" w:hAnsi="Verdana"/>
          <w:b/>
          <w:sz w:val="18"/>
          <w:szCs w:val="18"/>
        </w:rPr>
      </w:pPr>
    </w:p>
    <w:p w:rsidR="00176647" w:rsidRPr="00DA3E7A" w:rsidRDefault="00176647" w:rsidP="00176647">
      <w:pPr>
        <w:rPr>
          <w:rFonts w:ascii="Verdana" w:hAnsi="Verdana"/>
          <w:sz w:val="18"/>
          <w:szCs w:val="18"/>
        </w:rPr>
      </w:pPr>
      <w:r w:rsidRPr="00DA3E7A">
        <w:rPr>
          <w:rFonts w:ascii="Verdana" w:hAnsi="Verdana"/>
          <w:b/>
          <w:sz w:val="18"/>
          <w:szCs w:val="18"/>
        </w:rPr>
        <w:t xml:space="preserve">Pr. 1.12.2015: </w:t>
      </w:r>
      <w:r w:rsidRPr="00DA3E7A">
        <w:rPr>
          <w:rFonts w:ascii="Verdana" w:hAnsi="Verdana"/>
          <w:sz w:val="18"/>
          <w:szCs w:val="18"/>
        </w:rPr>
        <w:t xml:space="preserve">En sygeplejerske er ansat på et sygehus med en løn og et tillæg, der giver hende en samlet nettoløn på henholdsvis kr. </w:t>
      </w:r>
      <w:r w:rsidRPr="00DA3E7A">
        <w:rPr>
          <w:rFonts w:ascii="Verdana" w:hAnsi="Verdana"/>
          <w:color w:val="FF0000"/>
          <w:sz w:val="18"/>
          <w:szCs w:val="18"/>
        </w:rPr>
        <w:t>33.500</w:t>
      </w:r>
      <w:r w:rsidRPr="00DA3E7A">
        <w:rPr>
          <w:rFonts w:ascii="Verdana" w:hAnsi="Verdana"/>
          <w:sz w:val="18"/>
          <w:szCs w:val="18"/>
        </w:rPr>
        <w:t xml:space="preserve"> kr. Da denne løn er højere end PLA nettolønnen til en sygeplejerske med 2 års praksiserfaring (</w:t>
      </w:r>
      <w:r w:rsidRPr="00DA3E7A">
        <w:rPr>
          <w:rFonts w:ascii="Verdana" w:hAnsi="Verdana"/>
          <w:color w:val="FF0000"/>
          <w:sz w:val="18"/>
          <w:szCs w:val="18"/>
        </w:rPr>
        <w:t>33.329,53</w:t>
      </w:r>
      <w:r w:rsidRPr="00DA3E7A">
        <w:rPr>
          <w:rFonts w:ascii="Verdana" w:hAnsi="Verdana"/>
          <w:sz w:val="18"/>
          <w:szCs w:val="18"/>
        </w:rPr>
        <w:t xml:space="preserve"> kr.), skal der </w:t>
      </w:r>
      <w:r w:rsidRPr="00DA3E7A">
        <w:rPr>
          <w:rFonts w:ascii="Verdana" w:hAnsi="Verdana"/>
          <w:i/>
          <w:sz w:val="18"/>
          <w:szCs w:val="18"/>
        </w:rPr>
        <w:t>ikke</w:t>
      </w:r>
      <w:r w:rsidRPr="00DA3E7A">
        <w:rPr>
          <w:rFonts w:ascii="Verdana" w:hAnsi="Verdana"/>
          <w:sz w:val="18"/>
          <w:szCs w:val="18"/>
        </w:rPr>
        <w:t xml:space="preserve"> betales noget overgangstillæg. Sygeplejersken indplaceres derimod direkte på løntrin 2, svarende til en medarbejder med 2 års praksiserfaring.</w:t>
      </w:r>
    </w:p>
    <w:p w:rsidR="00176647" w:rsidRPr="00DA3E7A" w:rsidRDefault="00176647" w:rsidP="00176647">
      <w:pPr>
        <w:rPr>
          <w:rFonts w:ascii="Verdana" w:hAnsi="Verdana"/>
          <w:sz w:val="18"/>
          <w:szCs w:val="18"/>
        </w:rPr>
      </w:pPr>
    </w:p>
    <w:p w:rsidR="00176647" w:rsidRPr="00DA3E7A" w:rsidRDefault="00176647" w:rsidP="00176647">
      <w:pPr>
        <w:pStyle w:val="Titel"/>
        <w:jc w:val="left"/>
        <w:rPr>
          <w:rFonts w:ascii="Verdana" w:hAnsi="Verdana"/>
          <w:b w:val="0"/>
          <w:sz w:val="18"/>
          <w:szCs w:val="18"/>
        </w:rPr>
      </w:pPr>
    </w:p>
    <w:p w:rsidR="00985E02" w:rsidRPr="00176647" w:rsidRDefault="00985E02">
      <w:pPr>
        <w:rPr>
          <w:lang w:val="x-none"/>
        </w:rPr>
      </w:pPr>
    </w:p>
    <w:sectPr w:rsidR="00985E02" w:rsidRPr="00176647" w:rsidSect="00176647"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47"/>
    <w:rsid w:val="00176647"/>
    <w:rsid w:val="0098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1F13D-0C06-42E3-B732-199D85FE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qFormat/>
    <w:rsid w:val="001766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elTegn">
    <w:name w:val="Titel Tegn"/>
    <w:basedOn w:val="Standardskrifttypeiafsnit"/>
    <w:link w:val="Titel"/>
    <w:rsid w:val="0017664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DADL.dk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Backhausen</dc:creator>
  <cp:keywords/>
  <dc:description/>
  <cp:lastModifiedBy>Tine Backhausen</cp:lastModifiedBy>
  <cp:revision>1</cp:revision>
  <dcterms:created xsi:type="dcterms:W3CDTF">2016-01-13T13:11:00Z</dcterms:created>
  <dcterms:modified xsi:type="dcterms:W3CDTF">2016-01-13T13:12:00Z</dcterms:modified>
</cp:coreProperties>
</file>