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0A" w:rsidRPr="001F640A" w:rsidRDefault="001F640A" w:rsidP="001F640A">
      <w:pPr>
        <w:shd w:val="clear" w:color="auto" w:fill="F8FCFE"/>
        <w:spacing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PLA lønoversigt pr. 1. december 2015 til 30. november 2018 for sygeplejersker og bioanalytikere: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Med indtil 2 års praksiserfaring</w:t>
      </w: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br/>
      </w: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Sygeplejersker og bioanalytikere med indtil 2 års praksiserfaring aflønnes pr. måned som følger:</w:t>
      </w:r>
    </w:p>
    <w:tbl>
      <w:tblPr>
        <w:tblW w:w="9045" w:type="dxa"/>
        <w:shd w:val="clear" w:color="auto" w:fill="F8F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368"/>
        <w:gridCol w:w="2368"/>
        <w:gridCol w:w="1854"/>
      </w:tblGrid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da-DK"/>
              </w:rPr>
              <w:t>Sygeplejersker: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2015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2016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2017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31.262,87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31.950,65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32.334,06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proofErr w:type="spellStart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Egetbidrag</w:t>
            </w:r>
            <w:proofErr w:type="spellEnd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1.875,77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1.917,04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1.940,04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29.387,10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30.033,61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30.394,02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Arbejdsgiverbidrag       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3.751,54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3.834,08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3.880,09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da-DK"/>
              </w:rPr>
              <w:t>Bioanalytikere: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2015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2016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2017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30.936,10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31.616,69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31.996,09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proofErr w:type="spellStart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Egetbidrag</w:t>
            </w:r>
            <w:proofErr w:type="spellEnd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1.596,30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1.631,42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 1.651,00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29.339,80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29.985,27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30.345,09</w:t>
            </w:r>
          </w:p>
        </w:tc>
      </w:tr>
      <w:tr w:rsidR="001F640A" w:rsidRPr="001F640A" w:rsidTr="001F640A">
        <w:tc>
          <w:tcPr>
            <w:tcW w:w="705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Arbejdsgiverbidrag       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3.198,79</w:t>
            </w:r>
          </w:p>
        </w:tc>
        <w:tc>
          <w:tcPr>
            <w:tcW w:w="1633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3.269,17</w:t>
            </w:r>
          </w:p>
        </w:tc>
        <w:tc>
          <w:tcPr>
            <w:tcW w:w="102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 3.308,40</w:t>
            </w:r>
          </w:p>
        </w:tc>
      </w:tr>
    </w:tbl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Med mere end 2 års praksiserfaring</w:t>
      </w: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br/>
      </w: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Sygeplejersker og bioanalytikere med mere end 2 års praksiserfaring aflønnes pr. måned som følger:</w:t>
      </w:r>
    </w:p>
    <w:tbl>
      <w:tblPr>
        <w:tblW w:w="9684" w:type="dxa"/>
        <w:shd w:val="clear" w:color="auto" w:fill="F8FC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039"/>
        <w:gridCol w:w="2491"/>
        <w:gridCol w:w="2454"/>
      </w:tblGrid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da-DK"/>
              </w:rPr>
              <w:t>Sygeplejersker: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2015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2016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2017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35.456,95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36.237,00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36.671,84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proofErr w:type="spellStart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2.127,42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2.174,22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 2.200,31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33.329,53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34.062,78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34.471,53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4.254,83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4.348,44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              4.400,62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da-DK"/>
              </w:rPr>
              <w:t>Bioanalytikere: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2015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2016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2017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35.086,35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35.858,25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36.288,55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proofErr w:type="spellStart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1.810,46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1.850,29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 1.872,49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       33.275,89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 34.007,96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 34.416,06</w:t>
            </w:r>
          </w:p>
        </w:tc>
      </w:tr>
      <w:tr w:rsidR="001F640A" w:rsidRPr="001F640A" w:rsidTr="001F640A">
        <w:tc>
          <w:tcPr>
            <w:tcW w:w="878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1569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3.627,93</w:t>
            </w:r>
          </w:p>
        </w:tc>
        <w:tc>
          <w:tcPr>
            <w:tcW w:w="128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        3.707,74</w:t>
            </w:r>
          </w:p>
        </w:tc>
        <w:tc>
          <w:tcPr>
            <w:tcW w:w="1267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               3.752,24</w:t>
            </w:r>
          </w:p>
        </w:tc>
      </w:tr>
    </w:tbl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 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Ledende sygeplejerske/bioanalytiker</w:t>
      </w: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br/>
      </w: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Der kan i lægepraksis oprettes stillinger som ledende sygeplejerske/bioanalytiker. Sådanne stillinger aflønnes pr. måned med:</w:t>
      </w:r>
    </w:p>
    <w:tbl>
      <w:tblPr>
        <w:tblW w:w="10233" w:type="dxa"/>
        <w:shd w:val="clear" w:color="auto" w:fill="F8F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2435"/>
        <w:gridCol w:w="2038"/>
        <w:gridCol w:w="2435"/>
      </w:tblGrid>
      <w:tr w:rsidR="001F640A" w:rsidRPr="001F640A" w:rsidTr="001F640A">
        <w:tc>
          <w:tcPr>
            <w:tcW w:w="1624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da-DK"/>
              </w:rPr>
              <w:lastRenderedPageBreak/>
              <w:t>Sygeplejersker/bioanalytikere: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2015</w:t>
            </w:r>
          </w:p>
        </w:tc>
        <w:tc>
          <w:tcPr>
            <w:tcW w:w="99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2016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1. december 2017</w:t>
            </w:r>
          </w:p>
        </w:tc>
      </w:tr>
      <w:tr w:rsidR="001F640A" w:rsidRPr="001F640A" w:rsidTr="001F640A">
        <w:tc>
          <w:tcPr>
            <w:tcW w:w="1624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Bruttoløn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41.603,58</w:t>
            </w:r>
          </w:p>
        </w:tc>
        <w:tc>
          <w:tcPr>
            <w:tcW w:w="99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42.518,86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43.029,09</w:t>
            </w:r>
          </w:p>
        </w:tc>
      </w:tr>
      <w:tr w:rsidR="001F640A" w:rsidRPr="001F640A" w:rsidTr="001F640A">
        <w:tc>
          <w:tcPr>
            <w:tcW w:w="1624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proofErr w:type="spellStart"/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Egetbidrag</w:t>
            </w:r>
            <w:proofErr w:type="spellEnd"/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2.496,21</w:t>
            </w:r>
          </w:p>
        </w:tc>
        <w:tc>
          <w:tcPr>
            <w:tcW w:w="99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2.551,13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2.581,75</w:t>
            </w:r>
          </w:p>
        </w:tc>
      </w:tr>
      <w:tr w:rsidR="001F640A" w:rsidRPr="001F640A" w:rsidTr="001F640A">
        <w:tc>
          <w:tcPr>
            <w:tcW w:w="1624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Nettoløn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39.107,37</w:t>
            </w:r>
          </w:p>
        </w:tc>
        <w:tc>
          <w:tcPr>
            <w:tcW w:w="99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39.967,73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40.447,34</w:t>
            </w:r>
          </w:p>
        </w:tc>
      </w:tr>
      <w:tr w:rsidR="001F640A" w:rsidRPr="001F640A" w:rsidTr="001F640A">
        <w:tc>
          <w:tcPr>
            <w:tcW w:w="1624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Arbejdsgiverbidrag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4.992,43</w:t>
            </w:r>
          </w:p>
        </w:tc>
        <w:tc>
          <w:tcPr>
            <w:tcW w:w="996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5.102,26</w:t>
            </w:r>
          </w:p>
        </w:tc>
        <w:tc>
          <w:tcPr>
            <w:tcW w:w="1190" w:type="pct"/>
            <w:shd w:val="clear" w:color="auto" w:fill="F8FCFE"/>
            <w:vAlign w:val="center"/>
            <w:hideMark/>
          </w:tcPr>
          <w:p w:rsidR="001F640A" w:rsidRPr="001F640A" w:rsidRDefault="001F640A" w:rsidP="001F64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</w:pPr>
            <w:r w:rsidRPr="001F640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da-DK"/>
              </w:rPr>
              <w:t>5.163,49</w:t>
            </w:r>
          </w:p>
        </w:tc>
      </w:tr>
    </w:tbl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Tillæg reguleres med følgende procentsatser:</w:t>
      </w:r>
      <w:bookmarkStart w:id="0" w:name="_GoBack"/>
      <w:bookmarkEnd w:id="0"/>
    </w:p>
    <w:p w:rsidR="001F640A" w:rsidRPr="001F640A" w:rsidRDefault="001F640A" w:rsidP="001F640A">
      <w:pPr>
        <w:numPr>
          <w:ilvl w:val="0"/>
          <w:numId w:val="1"/>
        </w:numPr>
        <w:shd w:val="clear" w:color="auto" w:fill="F8FCFE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Pr. 1. december 2015: 1,5 %</w:t>
      </w:r>
    </w:p>
    <w:p w:rsidR="001F640A" w:rsidRPr="001F640A" w:rsidRDefault="001F640A" w:rsidP="001F640A">
      <w:pPr>
        <w:numPr>
          <w:ilvl w:val="0"/>
          <w:numId w:val="1"/>
        </w:numPr>
        <w:shd w:val="clear" w:color="auto" w:fill="F8FCFE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Pr. 1. december 2016: 2,2 %</w:t>
      </w:r>
    </w:p>
    <w:p w:rsidR="001F640A" w:rsidRPr="001F640A" w:rsidRDefault="001F640A" w:rsidP="001F640A">
      <w:pPr>
        <w:numPr>
          <w:ilvl w:val="0"/>
          <w:numId w:val="1"/>
        </w:numPr>
        <w:shd w:val="clear" w:color="auto" w:fill="F8FCFE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Pr. 1. december 2017: 1,2 %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Kitteltillægget på 250 kr. skal ikke reguleres.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 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a-DK"/>
        </w:rPr>
        <w:t>Pensionsbidrag: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Sygeplejersker: </w:t>
      </w:r>
      <w:proofErr w:type="spellStart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Egetbidrag</w:t>
      </w:r>
      <w:proofErr w:type="spellEnd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til pension på 6 % og arbejdsgiverbidrag på 12 %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Bioanalytikere: </w:t>
      </w:r>
      <w:proofErr w:type="spellStart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Egetbidrag</w:t>
      </w:r>
      <w:proofErr w:type="spellEnd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til pension på 5,16 % og arbejdsgiverbidrag på 10,34 %</w:t>
      </w:r>
    </w:p>
    <w:p w:rsidR="001F640A" w:rsidRPr="001F640A" w:rsidRDefault="001F640A" w:rsidP="001F640A">
      <w:pPr>
        <w:shd w:val="clear" w:color="auto" w:fill="F8FC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</w:pPr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Ledende sygeplejerske/bioanalytiker: </w:t>
      </w:r>
      <w:proofErr w:type="spellStart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>Egetbidrag</w:t>
      </w:r>
      <w:proofErr w:type="spellEnd"/>
      <w:r w:rsidRPr="001F640A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 xml:space="preserve"> til pension på 6 % og arbejdsgiverbidrag på 12 %</w:t>
      </w:r>
    </w:p>
    <w:p w:rsidR="00416305" w:rsidRDefault="00416305"/>
    <w:sectPr w:rsidR="00416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DC"/>
    <w:multiLevelType w:val="multilevel"/>
    <w:tmpl w:val="73C8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0A"/>
    <w:rsid w:val="001F640A"/>
    <w:rsid w:val="004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80E6-C175-4A8E-B635-0108099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F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2019-02-04T14:12:00Z</dcterms:created>
  <dcterms:modified xsi:type="dcterms:W3CDTF">2019-02-04T14:14:00Z</dcterms:modified>
</cp:coreProperties>
</file>